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4189" w14:textId="2443DEEA" w:rsidR="00FC2847" w:rsidRDefault="002C00CC" w:rsidP="002C00CC">
      <w:pPr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تعرفه خدمات آزمایشگاه شماره یک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2C00CC" w14:paraId="17FABF1C" w14:textId="77777777" w:rsidTr="002C00CC">
        <w:tc>
          <w:tcPr>
            <w:tcW w:w="1558" w:type="dxa"/>
          </w:tcPr>
          <w:p w14:paraId="05CC216B" w14:textId="3711C97C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1558" w:type="dxa"/>
          </w:tcPr>
          <w:p w14:paraId="032AB6BA" w14:textId="7A08CDA7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زمان اراپه خدمات </w:t>
            </w:r>
          </w:p>
        </w:tc>
        <w:tc>
          <w:tcPr>
            <w:tcW w:w="1558" w:type="dxa"/>
          </w:tcPr>
          <w:p w14:paraId="18B0C188" w14:textId="6B4F6315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قیمت بر اساس واحد</w:t>
            </w:r>
          </w:p>
        </w:tc>
        <w:tc>
          <w:tcPr>
            <w:tcW w:w="1558" w:type="dxa"/>
          </w:tcPr>
          <w:p w14:paraId="4FFD4E95" w14:textId="329B6933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واحد </w:t>
            </w:r>
          </w:p>
        </w:tc>
        <w:tc>
          <w:tcPr>
            <w:tcW w:w="1559" w:type="dxa"/>
          </w:tcPr>
          <w:p w14:paraId="43BC823F" w14:textId="0971B24F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شرح خدمات دستگاه</w:t>
            </w:r>
          </w:p>
        </w:tc>
        <w:tc>
          <w:tcPr>
            <w:tcW w:w="1559" w:type="dxa"/>
          </w:tcPr>
          <w:p w14:paraId="31DD75BE" w14:textId="45AA507A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نام دستگاه </w:t>
            </w:r>
          </w:p>
        </w:tc>
      </w:tr>
      <w:tr w:rsidR="002C00CC" w14:paraId="546EA5D6" w14:textId="77777777" w:rsidTr="002C00CC">
        <w:tc>
          <w:tcPr>
            <w:tcW w:w="1558" w:type="dxa"/>
          </w:tcPr>
          <w:p w14:paraId="09825AC9" w14:textId="77777777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1558" w:type="dxa"/>
          </w:tcPr>
          <w:p w14:paraId="68E17AAD" w14:textId="77777777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1558" w:type="dxa"/>
          </w:tcPr>
          <w:p w14:paraId="2D2C3EC0" w14:textId="77777777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1558" w:type="dxa"/>
          </w:tcPr>
          <w:p w14:paraId="157027EA" w14:textId="77777777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1559" w:type="dxa"/>
          </w:tcPr>
          <w:p w14:paraId="0AB7FF86" w14:textId="77777777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1559" w:type="dxa"/>
          </w:tcPr>
          <w:p w14:paraId="4FD25E0B" w14:textId="77777777" w:rsidR="002C00CC" w:rsidRDefault="002C00CC" w:rsidP="002C00CC">
            <w:pPr>
              <w:jc w:val="center"/>
              <w:rPr>
                <w:rFonts w:hint="cs"/>
                <w:lang w:bidi="fa-IR"/>
              </w:rPr>
            </w:pPr>
          </w:p>
        </w:tc>
      </w:tr>
    </w:tbl>
    <w:p w14:paraId="5ACB80E3" w14:textId="77777777" w:rsidR="002C00CC" w:rsidRDefault="002C00CC" w:rsidP="002C00CC">
      <w:pPr>
        <w:jc w:val="center"/>
        <w:rPr>
          <w:rFonts w:hint="cs"/>
          <w:rtl/>
          <w:lang w:bidi="fa-IR"/>
        </w:rPr>
      </w:pPr>
    </w:p>
    <w:sectPr w:rsidR="002C0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0CC"/>
    <w:rsid w:val="002C00CC"/>
    <w:rsid w:val="00FC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85223"/>
  <w15:chartTrackingRefBased/>
  <w15:docId w15:val="{A64B1187-32CE-43E8-9888-33DC34F2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t.mostafaei</dc:creator>
  <cp:keywords/>
  <dc:description/>
  <cp:lastModifiedBy>t.mostafaei</cp:lastModifiedBy>
  <cp:revision>1</cp:revision>
  <dcterms:created xsi:type="dcterms:W3CDTF">2022-09-24T11:44:00Z</dcterms:created>
  <dcterms:modified xsi:type="dcterms:W3CDTF">2022-09-24T11:45:00Z</dcterms:modified>
</cp:coreProperties>
</file>